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4A048" w14:textId="77777777" w:rsidR="00242E00" w:rsidRPr="003A58AD" w:rsidRDefault="00242E00" w:rsidP="00242E00">
      <w:pPr>
        <w:jc w:val="center"/>
        <w:rPr>
          <w:lang w:val="es-ES"/>
        </w:rPr>
      </w:pPr>
      <w:r w:rsidRPr="003A58AD">
        <w:rPr>
          <w:noProof/>
          <w:lang w:val="es-ES"/>
        </w:rPr>
        <w:drawing>
          <wp:inline distT="0" distB="0" distL="0" distR="0" wp14:anchorId="57AB6790" wp14:editId="65B0D34E">
            <wp:extent cx="2743200" cy="660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5D5AD" w14:textId="77777777" w:rsidR="00242E00" w:rsidRPr="003A58AD" w:rsidRDefault="00242E00" w:rsidP="00242E00">
      <w:pPr>
        <w:jc w:val="center"/>
        <w:rPr>
          <w:lang w:val="es-ES"/>
        </w:rPr>
      </w:pPr>
    </w:p>
    <w:p w14:paraId="5EC340DC" w14:textId="5455BBB3" w:rsidR="00242E00" w:rsidRPr="003A58AD" w:rsidRDefault="00242E00" w:rsidP="00242E00">
      <w:pPr>
        <w:jc w:val="center"/>
        <w:rPr>
          <w:lang w:val="es-ES"/>
        </w:rPr>
      </w:pPr>
      <w:r w:rsidRPr="003A58AD">
        <w:rPr>
          <w:lang w:val="es-ES"/>
        </w:rPr>
        <w:t>¡Cuando compr</w:t>
      </w:r>
      <w:r w:rsidR="00531EDF">
        <w:rPr>
          <w:lang w:val="es-ES"/>
        </w:rPr>
        <w:t>a</w:t>
      </w:r>
      <w:r w:rsidRPr="003A58AD">
        <w:rPr>
          <w:lang w:val="es-ES"/>
        </w:rPr>
        <w:t xml:space="preserve"> en New </w:t>
      </w:r>
      <w:proofErr w:type="spellStart"/>
      <w:r w:rsidRPr="003A58AD">
        <w:rPr>
          <w:lang w:val="es-ES"/>
        </w:rPr>
        <w:t>Leaf</w:t>
      </w:r>
      <w:proofErr w:type="spellEnd"/>
      <w:r w:rsidRPr="003A58AD">
        <w:rPr>
          <w:lang w:val="es-ES"/>
        </w:rPr>
        <w:t>, puede apoyar a nuestra comunidad local y recaudar fondos para nuestra escuela!</w:t>
      </w:r>
    </w:p>
    <w:p w14:paraId="039C313C" w14:textId="77777777" w:rsidR="00242E00" w:rsidRPr="003A58AD" w:rsidRDefault="00242E00" w:rsidP="00242E00">
      <w:pPr>
        <w:jc w:val="center"/>
        <w:rPr>
          <w:lang w:val="es-ES"/>
        </w:rPr>
      </w:pPr>
    </w:p>
    <w:p w14:paraId="1A198133" w14:textId="3DE91492" w:rsidR="00242E00" w:rsidRPr="003A58AD" w:rsidRDefault="00531EDF" w:rsidP="00242E00">
      <w:pPr>
        <w:jc w:val="center"/>
        <w:rPr>
          <w:lang w:val="es-ES"/>
        </w:rPr>
      </w:pPr>
      <w:r>
        <w:rPr>
          <w:lang w:val="es-ES"/>
        </w:rPr>
        <w:t>P</w:t>
      </w:r>
      <w:r w:rsidR="00242E00" w:rsidRPr="003A58AD">
        <w:rPr>
          <w:lang w:val="es-ES"/>
        </w:rPr>
        <w:t xml:space="preserve">adres, maestros, familiares y miembros de la comunidad pueden comprar tarjetas de regalo </w:t>
      </w:r>
      <w:r>
        <w:rPr>
          <w:lang w:val="es-ES"/>
        </w:rPr>
        <w:t xml:space="preserve">para usar en </w:t>
      </w:r>
      <w:r w:rsidR="00242E00" w:rsidRPr="003A58AD">
        <w:rPr>
          <w:lang w:val="es-ES"/>
        </w:rPr>
        <w:t xml:space="preserve">New </w:t>
      </w:r>
      <w:proofErr w:type="spellStart"/>
      <w:r w:rsidR="00242E00" w:rsidRPr="003A58AD">
        <w:rPr>
          <w:lang w:val="es-ES"/>
        </w:rPr>
        <w:t>Leaf</w:t>
      </w:r>
      <w:proofErr w:type="spellEnd"/>
      <w:r w:rsidR="00242E00" w:rsidRPr="003A58AD">
        <w:rPr>
          <w:lang w:val="es-ES"/>
        </w:rPr>
        <w:t xml:space="preserve"> directamente de nuestra escue</w:t>
      </w:r>
      <w:r>
        <w:rPr>
          <w:lang w:val="es-ES"/>
        </w:rPr>
        <w:t xml:space="preserve">la. A cambio la tienda New </w:t>
      </w:r>
      <w:proofErr w:type="spellStart"/>
      <w:r>
        <w:rPr>
          <w:lang w:val="es-ES"/>
        </w:rPr>
        <w:t>Leaf</w:t>
      </w:r>
      <w:proofErr w:type="spellEnd"/>
      <w:r>
        <w:rPr>
          <w:lang w:val="es-ES"/>
        </w:rPr>
        <w:t xml:space="preserve"> se encargará de hacer una donación</w:t>
      </w:r>
      <w:r w:rsidR="00242E00" w:rsidRPr="003A58AD">
        <w:rPr>
          <w:lang w:val="es-ES"/>
        </w:rPr>
        <w:t xml:space="preserve"> a </w:t>
      </w:r>
      <w:proofErr w:type="spellStart"/>
      <w:r>
        <w:rPr>
          <w:lang w:val="es-ES"/>
        </w:rPr>
        <w:t>Westlake</w:t>
      </w:r>
      <w:proofErr w:type="spellEnd"/>
      <w:r>
        <w:rPr>
          <w:lang w:val="es-ES"/>
        </w:rPr>
        <w:t xml:space="preserve"> de acuerdo con los fondos obtenidos por estas ventas de tarjetas</w:t>
      </w:r>
      <w:r w:rsidR="00242E00" w:rsidRPr="003A58AD">
        <w:rPr>
          <w:lang w:val="es-ES"/>
        </w:rPr>
        <w:t>. Este programa no cuesta ni requiere nada adicional</w:t>
      </w:r>
      <w:r>
        <w:rPr>
          <w:lang w:val="es-ES"/>
        </w:rPr>
        <w:t xml:space="preserve">, solo obtenga </w:t>
      </w:r>
      <w:r w:rsidR="00242E00" w:rsidRPr="003A58AD">
        <w:rPr>
          <w:lang w:val="es-ES"/>
        </w:rPr>
        <w:t xml:space="preserve">una tarjeta de regalo </w:t>
      </w:r>
      <w:r>
        <w:rPr>
          <w:lang w:val="es-ES"/>
        </w:rPr>
        <w:t xml:space="preserve">para </w:t>
      </w:r>
      <w:r w:rsidR="00242E00" w:rsidRPr="003A58AD">
        <w:rPr>
          <w:lang w:val="es-ES"/>
        </w:rPr>
        <w:t>hacer sus compras habituales.</w:t>
      </w:r>
    </w:p>
    <w:p w14:paraId="5F7E300E" w14:textId="77777777" w:rsidR="00242E00" w:rsidRPr="003A58AD" w:rsidRDefault="00242E00" w:rsidP="00242E00">
      <w:pPr>
        <w:jc w:val="center"/>
        <w:rPr>
          <w:lang w:val="es-ES"/>
        </w:rPr>
      </w:pPr>
    </w:p>
    <w:tbl>
      <w:tblPr>
        <w:tblW w:w="6490" w:type="dxa"/>
        <w:jc w:val="center"/>
        <w:tblLook w:val="04A0" w:firstRow="1" w:lastRow="0" w:firstColumn="1" w:lastColumn="0" w:noHBand="0" w:noVBand="1"/>
      </w:tblPr>
      <w:tblGrid>
        <w:gridCol w:w="3340"/>
        <w:gridCol w:w="3150"/>
      </w:tblGrid>
      <w:tr w:rsidR="00242E00" w:rsidRPr="003A58AD" w14:paraId="2F335F3D" w14:textId="77777777" w:rsidTr="00242E00">
        <w:trPr>
          <w:trHeight w:val="320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8193" w14:textId="2FFE03F4" w:rsidR="00242E00" w:rsidRPr="003A58AD" w:rsidRDefault="00242E00" w:rsidP="00242E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3A58AD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Monto de la tarjeta de regalo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9AE1" w14:textId="2EA6E2DC" w:rsidR="00242E00" w:rsidRPr="003A58AD" w:rsidRDefault="00242E00" w:rsidP="00242E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3A58AD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 xml:space="preserve">Dólares donados a </w:t>
            </w:r>
            <w:proofErr w:type="spellStart"/>
            <w:r w:rsidRPr="003A58AD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Westlake</w:t>
            </w:r>
            <w:proofErr w:type="spellEnd"/>
          </w:p>
        </w:tc>
      </w:tr>
      <w:tr w:rsidR="00242E00" w:rsidRPr="003A58AD" w14:paraId="24627B27" w14:textId="77777777" w:rsidTr="00242E00">
        <w:trPr>
          <w:trHeight w:val="32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7529" w14:textId="77777777" w:rsidR="00242E00" w:rsidRPr="003A58AD" w:rsidRDefault="00242E00" w:rsidP="00584C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3A58AD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 xml:space="preserve">$50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831C" w14:textId="77777777" w:rsidR="00242E00" w:rsidRPr="003A58AD" w:rsidRDefault="00242E00" w:rsidP="00584C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3A58AD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$2.00</w:t>
            </w:r>
          </w:p>
        </w:tc>
      </w:tr>
      <w:tr w:rsidR="00242E00" w:rsidRPr="003A58AD" w14:paraId="405716DD" w14:textId="77777777" w:rsidTr="00242E00">
        <w:trPr>
          <w:trHeight w:val="32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408F" w14:textId="77777777" w:rsidR="00242E00" w:rsidRPr="003A58AD" w:rsidRDefault="00242E00" w:rsidP="00584C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3A58AD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$100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B366" w14:textId="77777777" w:rsidR="00242E00" w:rsidRPr="003A58AD" w:rsidRDefault="00242E00" w:rsidP="00584C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3A58AD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$5.00</w:t>
            </w:r>
          </w:p>
        </w:tc>
      </w:tr>
      <w:tr w:rsidR="00242E00" w:rsidRPr="003A58AD" w14:paraId="2EA36192" w14:textId="77777777" w:rsidTr="00242E00">
        <w:trPr>
          <w:trHeight w:val="32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E8B6" w14:textId="77777777" w:rsidR="00242E00" w:rsidRPr="003A58AD" w:rsidRDefault="00242E00" w:rsidP="00584C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3A58AD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 xml:space="preserve">$250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7273" w14:textId="77777777" w:rsidR="00242E00" w:rsidRPr="003A58AD" w:rsidRDefault="00242E00" w:rsidP="00584C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3A58AD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 xml:space="preserve">$12.50 </w:t>
            </w:r>
          </w:p>
        </w:tc>
      </w:tr>
      <w:tr w:rsidR="00242E00" w:rsidRPr="003A58AD" w14:paraId="67C28860" w14:textId="77777777" w:rsidTr="00242E00">
        <w:trPr>
          <w:trHeight w:val="32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F5EE" w14:textId="77777777" w:rsidR="00242E00" w:rsidRPr="003A58AD" w:rsidRDefault="00242E00" w:rsidP="00584C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3A58AD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 xml:space="preserve">$500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87C6" w14:textId="77777777" w:rsidR="00242E00" w:rsidRPr="003A58AD" w:rsidRDefault="00242E00" w:rsidP="00584C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3A58AD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 xml:space="preserve">$25.00 </w:t>
            </w:r>
          </w:p>
        </w:tc>
      </w:tr>
    </w:tbl>
    <w:p w14:paraId="2CF6B5B9" w14:textId="77777777" w:rsidR="00242E00" w:rsidRPr="003A58AD" w:rsidRDefault="00242E00" w:rsidP="00242E00">
      <w:pPr>
        <w:jc w:val="center"/>
        <w:rPr>
          <w:lang w:val="es-ES"/>
        </w:rPr>
      </w:pPr>
    </w:p>
    <w:p w14:paraId="48E3BC71" w14:textId="77777777" w:rsidR="00242E00" w:rsidRPr="003A58AD" w:rsidRDefault="00242E00" w:rsidP="00242E00">
      <w:pPr>
        <w:jc w:val="center"/>
        <w:rPr>
          <w:b/>
          <w:bCs/>
          <w:lang w:val="es-ES"/>
        </w:rPr>
      </w:pPr>
      <w:r w:rsidRPr="003A58AD">
        <w:rPr>
          <w:b/>
          <w:bCs/>
          <w:lang w:val="es-ES"/>
        </w:rPr>
        <w:t>Para participar:</w:t>
      </w:r>
    </w:p>
    <w:p w14:paraId="7B0FE0BC" w14:textId="77777777" w:rsidR="00242E00" w:rsidRPr="003A58AD" w:rsidRDefault="00242E00" w:rsidP="00242E00">
      <w:pPr>
        <w:rPr>
          <w:lang w:val="es-ES"/>
        </w:rPr>
      </w:pPr>
    </w:p>
    <w:p w14:paraId="0A1FCB40" w14:textId="77777777" w:rsidR="00242E00" w:rsidRPr="003A58AD" w:rsidRDefault="00242E00" w:rsidP="00242E00">
      <w:pPr>
        <w:pStyle w:val="ListParagraph"/>
        <w:numPr>
          <w:ilvl w:val="0"/>
          <w:numId w:val="2"/>
        </w:numPr>
        <w:rPr>
          <w:lang w:val="es-ES"/>
        </w:rPr>
      </w:pPr>
      <w:r w:rsidRPr="003A58AD">
        <w:rPr>
          <w:lang w:val="es-ES"/>
        </w:rPr>
        <w:t>Haga un cheque a nombre de “</w:t>
      </w:r>
      <w:proofErr w:type="spellStart"/>
      <w:r w:rsidRPr="003A58AD">
        <w:rPr>
          <w:lang w:val="es-ES"/>
        </w:rPr>
        <w:t>Westlake</w:t>
      </w:r>
      <w:proofErr w:type="spellEnd"/>
      <w:r w:rsidRPr="003A58AD">
        <w:rPr>
          <w:lang w:val="es-ES"/>
        </w:rPr>
        <w:t xml:space="preserve"> PTA” por una de las cantidades mencionadas anteriormente.</w:t>
      </w:r>
    </w:p>
    <w:p w14:paraId="0CF561F1" w14:textId="77777777" w:rsidR="00242E00" w:rsidRPr="003A58AD" w:rsidRDefault="00242E00" w:rsidP="00242E00">
      <w:pPr>
        <w:pStyle w:val="ListParagraph"/>
        <w:rPr>
          <w:lang w:val="es-ES"/>
        </w:rPr>
      </w:pPr>
    </w:p>
    <w:p w14:paraId="50A31412" w14:textId="320BBC53" w:rsidR="00242E00" w:rsidRPr="003A58AD" w:rsidRDefault="00242E00" w:rsidP="00242E00">
      <w:pPr>
        <w:pStyle w:val="ListParagraph"/>
        <w:numPr>
          <w:ilvl w:val="0"/>
          <w:numId w:val="2"/>
        </w:numPr>
        <w:rPr>
          <w:lang w:val="es-ES"/>
        </w:rPr>
      </w:pPr>
      <w:r w:rsidRPr="003A58AD">
        <w:rPr>
          <w:lang w:val="es-ES"/>
        </w:rPr>
        <w:t>Deje</w:t>
      </w:r>
      <w:r w:rsidR="00531EDF">
        <w:rPr>
          <w:lang w:val="es-ES"/>
        </w:rPr>
        <w:t xml:space="preserve"> el cheque </w:t>
      </w:r>
      <w:r w:rsidRPr="003A58AD">
        <w:rPr>
          <w:lang w:val="es-ES"/>
        </w:rPr>
        <w:t xml:space="preserve">en la casilla </w:t>
      </w:r>
      <w:r w:rsidR="00531EDF">
        <w:rPr>
          <w:lang w:val="es-ES"/>
        </w:rPr>
        <w:t xml:space="preserve">marcada </w:t>
      </w:r>
      <w:r w:rsidRPr="003A58AD">
        <w:rPr>
          <w:lang w:val="es-ES"/>
        </w:rPr>
        <w:t xml:space="preserve">"New </w:t>
      </w:r>
      <w:proofErr w:type="spellStart"/>
      <w:r w:rsidRPr="003A58AD">
        <w:rPr>
          <w:lang w:val="es-ES"/>
        </w:rPr>
        <w:t>Leaf</w:t>
      </w:r>
      <w:proofErr w:type="spellEnd"/>
      <w:r w:rsidRPr="003A58AD">
        <w:rPr>
          <w:lang w:val="es-ES"/>
        </w:rPr>
        <w:t xml:space="preserve">" ubicada en la oficina de </w:t>
      </w:r>
      <w:proofErr w:type="spellStart"/>
      <w:r w:rsidRPr="003A58AD">
        <w:rPr>
          <w:lang w:val="es-ES"/>
        </w:rPr>
        <w:t>Westlake</w:t>
      </w:r>
      <w:proofErr w:type="spellEnd"/>
      <w:r w:rsidRPr="003A58AD">
        <w:rPr>
          <w:lang w:val="es-ES"/>
        </w:rPr>
        <w:t xml:space="preserve"> en o antes de cualquiera de las fechas de recolección (nota: después de la primera fecha de recolección el 9/13, el resto se recolectará el primer lunes de cada mes</w:t>
      </w:r>
      <w:proofErr w:type="gramStart"/>
      <w:r w:rsidRPr="003A58AD">
        <w:rPr>
          <w:lang w:val="es-ES"/>
        </w:rPr>
        <w:t>) :</w:t>
      </w:r>
      <w:proofErr w:type="gramEnd"/>
      <w:r w:rsidRPr="003A58AD">
        <w:rPr>
          <w:lang w:val="es-ES"/>
        </w:rPr>
        <w:t xml:space="preserve"> </w:t>
      </w:r>
      <w:r w:rsidRPr="003A58AD">
        <w:rPr>
          <w:b/>
          <w:bCs/>
          <w:lang w:val="es-ES"/>
        </w:rPr>
        <w:t>9/13, 10/4, 11/1, 12/6, 1/3, 2/7, 3/7, 4/4, 5/2</w:t>
      </w:r>
    </w:p>
    <w:p w14:paraId="6E7D9B11" w14:textId="77777777" w:rsidR="00242E00" w:rsidRPr="003A58AD" w:rsidRDefault="00242E00" w:rsidP="00242E00">
      <w:pPr>
        <w:pStyle w:val="ListParagraph"/>
        <w:rPr>
          <w:lang w:val="es-ES"/>
        </w:rPr>
      </w:pPr>
    </w:p>
    <w:p w14:paraId="77DEB7EF" w14:textId="77777777" w:rsidR="00242E00" w:rsidRPr="003A58AD" w:rsidRDefault="00242E00" w:rsidP="00242E00">
      <w:pPr>
        <w:pStyle w:val="ListParagraph"/>
        <w:numPr>
          <w:ilvl w:val="0"/>
          <w:numId w:val="2"/>
        </w:numPr>
        <w:rPr>
          <w:lang w:val="es-ES"/>
        </w:rPr>
      </w:pPr>
      <w:r w:rsidRPr="003A58AD">
        <w:rPr>
          <w:lang w:val="es-ES"/>
        </w:rPr>
        <w:t xml:space="preserve">Incluya su dirección de correo electrónico o número de teléfono para que se le notifique cuando su tarjeta esté lista para ser recogida en la oficina de </w:t>
      </w:r>
      <w:proofErr w:type="spellStart"/>
      <w:r w:rsidRPr="003A58AD">
        <w:rPr>
          <w:lang w:val="es-ES"/>
        </w:rPr>
        <w:t>Westlake</w:t>
      </w:r>
      <w:proofErr w:type="spellEnd"/>
      <w:r w:rsidRPr="003A58AD">
        <w:rPr>
          <w:lang w:val="es-ES"/>
        </w:rPr>
        <w:t>.</w:t>
      </w:r>
    </w:p>
    <w:p w14:paraId="5DC25EFD" w14:textId="77777777" w:rsidR="00242E00" w:rsidRPr="003A58AD" w:rsidRDefault="00242E00" w:rsidP="00242E00">
      <w:pPr>
        <w:rPr>
          <w:lang w:val="es-ES"/>
        </w:rPr>
      </w:pPr>
    </w:p>
    <w:p w14:paraId="01EF77AD" w14:textId="030C469F" w:rsidR="00242E00" w:rsidRPr="003A58AD" w:rsidRDefault="00242E00" w:rsidP="00242E00">
      <w:pPr>
        <w:pStyle w:val="ListParagraph"/>
        <w:numPr>
          <w:ilvl w:val="0"/>
          <w:numId w:val="2"/>
        </w:numPr>
        <w:rPr>
          <w:lang w:val="es-ES"/>
        </w:rPr>
      </w:pPr>
      <w:r w:rsidRPr="003A58AD">
        <w:rPr>
          <w:lang w:val="es-ES"/>
        </w:rPr>
        <w:t xml:space="preserve">Si está recargando su tarjeta con fondos, simplemente incluya los últimos cuatro dígitos del número de su tarjeta de regalo en la nota del cheque. Los fondos se agregarán el primer </w:t>
      </w:r>
      <w:r w:rsidR="00B45BA0">
        <w:rPr>
          <w:lang w:val="es-ES"/>
        </w:rPr>
        <w:t>viernes</w:t>
      </w:r>
      <w:r w:rsidRPr="003A58AD">
        <w:rPr>
          <w:lang w:val="es-ES"/>
        </w:rPr>
        <w:t xml:space="preserve"> después de la fecha de recolección mensual.</w:t>
      </w:r>
    </w:p>
    <w:p w14:paraId="476B3B72" w14:textId="77777777" w:rsidR="00242E00" w:rsidRPr="003A58AD" w:rsidRDefault="00242E00" w:rsidP="00242E00">
      <w:pPr>
        <w:pStyle w:val="ListParagraph"/>
        <w:rPr>
          <w:lang w:val="es-ES"/>
        </w:rPr>
      </w:pPr>
    </w:p>
    <w:p w14:paraId="31FC8F4D" w14:textId="77777777" w:rsidR="00242E00" w:rsidRPr="003A58AD" w:rsidRDefault="00242E00" w:rsidP="00242E00">
      <w:pPr>
        <w:pStyle w:val="ListParagraph"/>
        <w:numPr>
          <w:ilvl w:val="0"/>
          <w:numId w:val="2"/>
        </w:numPr>
        <w:rPr>
          <w:lang w:val="es-ES"/>
        </w:rPr>
      </w:pPr>
      <w:r w:rsidRPr="003A58AD">
        <w:rPr>
          <w:lang w:val="es-ES"/>
        </w:rPr>
        <w:t xml:space="preserve">Tenga en cuenta que las tarjetas no son válidas en las ubicaciones de </w:t>
      </w:r>
      <w:proofErr w:type="spellStart"/>
      <w:r w:rsidRPr="003A58AD">
        <w:rPr>
          <w:lang w:val="es-ES"/>
        </w:rPr>
        <w:t>Felton</w:t>
      </w:r>
      <w:proofErr w:type="spellEnd"/>
      <w:r w:rsidRPr="003A58AD">
        <w:rPr>
          <w:lang w:val="es-ES"/>
        </w:rPr>
        <w:t xml:space="preserve"> o Boulder Creek.</w:t>
      </w:r>
    </w:p>
    <w:p w14:paraId="26DDB00F" w14:textId="77777777" w:rsidR="00242E00" w:rsidRPr="003A58AD" w:rsidRDefault="00242E00" w:rsidP="00242E00">
      <w:pPr>
        <w:pStyle w:val="ListParagraph"/>
        <w:rPr>
          <w:lang w:val="es-ES"/>
        </w:rPr>
      </w:pPr>
    </w:p>
    <w:p w14:paraId="21B7EB9E" w14:textId="77777777" w:rsidR="00242E00" w:rsidRPr="003A58AD" w:rsidRDefault="00242E00" w:rsidP="00242E00">
      <w:pPr>
        <w:rPr>
          <w:lang w:val="es-ES"/>
        </w:rPr>
      </w:pPr>
    </w:p>
    <w:p w14:paraId="52C26ABD" w14:textId="77777777" w:rsidR="00242E00" w:rsidRPr="003A58AD" w:rsidRDefault="00242E00" w:rsidP="00242E00">
      <w:pPr>
        <w:jc w:val="center"/>
        <w:rPr>
          <w:lang w:val="es-ES"/>
        </w:rPr>
      </w:pPr>
      <w:r w:rsidRPr="003A58AD">
        <w:rPr>
          <w:lang w:val="es-ES"/>
        </w:rPr>
        <w:t>¿Preguntas?</w:t>
      </w:r>
    </w:p>
    <w:p w14:paraId="30C383FE" w14:textId="3756E03A" w:rsidR="00242E00" w:rsidRPr="003A58AD" w:rsidRDefault="00242E00" w:rsidP="00242E00">
      <w:pPr>
        <w:jc w:val="center"/>
        <w:rPr>
          <w:lang w:val="es-ES"/>
        </w:rPr>
      </w:pPr>
      <w:r w:rsidRPr="003A58AD">
        <w:rPr>
          <w:lang w:val="es-ES"/>
        </w:rPr>
        <w:t>Contact</w:t>
      </w:r>
      <w:r w:rsidR="00531EDF">
        <w:rPr>
          <w:lang w:val="es-ES"/>
        </w:rPr>
        <w:t>e a</w:t>
      </w:r>
      <w:r w:rsidRPr="003A58AD">
        <w:rPr>
          <w:lang w:val="es-ES"/>
        </w:rPr>
        <w:t xml:space="preserve"> </w:t>
      </w:r>
      <w:proofErr w:type="spellStart"/>
      <w:r w:rsidRPr="003A58AD">
        <w:rPr>
          <w:lang w:val="es-ES"/>
        </w:rPr>
        <w:t>Jeanene</w:t>
      </w:r>
      <w:proofErr w:type="spellEnd"/>
      <w:r w:rsidRPr="003A58AD">
        <w:rPr>
          <w:lang w:val="es-ES"/>
        </w:rPr>
        <w:t xml:space="preserve"> Taylor</w:t>
      </w:r>
      <w:r w:rsidR="00531EDF">
        <w:rPr>
          <w:lang w:val="es-ES"/>
        </w:rPr>
        <w:t xml:space="preserve">: </w:t>
      </w:r>
      <w:r w:rsidRPr="003A58AD">
        <w:rPr>
          <w:lang w:val="es-ES"/>
        </w:rPr>
        <w:t xml:space="preserve"> westlake.ptafundraising@gmail.com</w:t>
      </w:r>
    </w:p>
    <w:p w14:paraId="6C586023" w14:textId="77777777" w:rsidR="00802C09" w:rsidRPr="003A58AD" w:rsidRDefault="00747428">
      <w:pPr>
        <w:rPr>
          <w:lang w:val="es-ES"/>
        </w:rPr>
      </w:pPr>
    </w:p>
    <w:sectPr w:rsidR="00802C09" w:rsidRPr="003A58AD" w:rsidSect="00514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C5C36"/>
    <w:multiLevelType w:val="hybridMultilevel"/>
    <w:tmpl w:val="9438B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E6304"/>
    <w:multiLevelType w:val="hybridMultilevel"/>
    <w:tmpl w:val="0C2A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00"/>
    <w:rsid w:val="00242E00"/>
    <w:rsid w:val="003A58AD"/>
    <w:rsid w:val="00514910"/>
    <w:rsid w:val="00531EDF"/>
    <w:rsid w:val="006E0930"/>
    <w:rsid w:val="00747428"/>
    <w:rsid w:val="00B45BA0"/>
    <w:rsid w:val="00DD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F7C9C3"/>
  <w15:chartTrackingRefBased/>
  <w15:docId w15:val="{4EEDEE69-8072-D641-84D9-BFAE0A00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3225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4103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Jeanene Taylor</dc:creator>
  <cp:keywords/>
  <dc:description/>
  <cp:lastModifiedBy>Jeanene Taylor</cp:lastModifiedBy>
  <cp:revision>2</cp:revision>
  <dcterms:created xsi:type="dcterms:W3CDTF">2021-08-31T20:42:00Z</dcterms:created>
  <dcterms:modified xsi:type="dcterms:W3CDTF">2021-08-31T20:42:00Z</dcterms:modified>
</cp:coreProperties>
</file>